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9D33" w14:textId="5A3178AE" w:rsidR="00F87669" w:rsidRPr="00323FFB" w:rsidRDefault="00145002" w:rsidP="00323FFB">
      <w:pPr>
        <w:pBdr>
          <w:bottom w:val="single" w:sz="4" w:space="1" w:color="auto"/>
        </w:pBdr>
      </w:pPr>
      <w:r w:rsidRPr="00124002">
        <w:rPr>
          <w:noProof/>
        </w:rPr>
        <w:drawing>
          <wp:inline distT="0" distB="0" distL="0" distR="0" wp14:anchorId="57ED476A" wp14:editId="44D99775">
            <wp:extent cx="2794635" cy="76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Logo-Lar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83" cy="8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4E" w:rsidRPr="00124002">
        <w:rPr>
          <w:color w:val="00B050"/>
          <w:sz w:val="36"/>
          <w:szCs w:val="36"/>
        </w:rPr>
        <w:t xml:space="preserve">     </w:t>
      </w:r>
      <w:r w:rsidRPr="001A4F23">
        <w:rPr>
          <w:b/>
          <w:color w:val="00B050"/>
          <w:sz w:val="36"/>
          <w:szCs w:val="36"/>
        </w:rPr>
        <w:t xml:space="preserve">Using the </w:t>
      </w:r>
      <w:proofErr w:type="spellStart"/>
      <w:r w:rsidR="00036483">
        <w:rPr>
          <w:b/>
          <w:color w:val="00B050"/>
          <w:sz w:val="36"/>
          <w:szCs w:val="36"/>
        </w:rPr>
        <w:t>MiPro</w:t>
      </w:r>
      <w:proofErr w:type="spellEnd"/>
      <w:r w:rsidR="00036483">
        <w:rPr>
          <w:b/>
          <w:color w:val="00B050"/>
          <w:sz w:val="36"/>
          <w:szCs w:val="36"/>
        </w:rPr>
        <w:t xml:space="preserve"> PA</w:t>
      </w:r>
    </w:p>
    <w:p w14:paraId="36EF8128" w14:textId="77777777" w:rsidR="00323FFB" w:rsidRPr="00323FFB" w:rsidRDefault="00323FFB">
      <w:pPr>
        <w:rPr>
          <w:color w:val="00B050"/>
          <w:sz w:val="16"/>
          <w:szCs w:val="16"/>
        </w:rPr>
      </w:pPr>
    </w:p>
    <w:p w14:paraId="27038785" w14:textId="77777777" w:rsidR="00145002" w:rsidRPr="00323FFB" w:rsidRDefault="00145002">
      <w:pPr>
        <w:rPr>
          <w:color w:val="00B050"/>
          <w:sz w:val="32"/>
          <w:szCs w:val="32"/>
        </w:rPr>
      </w:pPr>
      <w:r w:rsidRPr="00323FFB">
        <w:rPr>
          <w:color w:val="00B050"/>
          <w:sz w:val="32"/>
          <w:szCs w:val="32"/>
        </w:rPr>
        <w:t>Getting Started</w:t>
      </w:r>
    </w:p>
    <w:p w14:paraId="4D72B290" w14:textId="0E052156" w:rsidR="00145002" w:rsidRDefault="00036483" w:rsidP="00BE7E4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Flip</w:t>
      </w:r>
      <w:r w:rsidR="00BE7E4E">
        <w:rPr>
          <w:color w:val="000000" w:themeColor="text1"/>
        </w:rPr>
        <w:t xml:space="preserve"> the power button to turn the </w:t>
      </w:r>
      <w:r>
        <w:rPr>
          <w:color w:val="000000" w:themeColor="text1"/>
        </w:rPr>
        <w:t>speaker on</w:t>
      </w:r>
    </w:p>
    <w:p w14:paraId="75DCA912" w14:textId="3340A2E3" w:rsidR="00036483" w:rsidRDefault="00036483" w:rsidP="00BE7E4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Turn the black dial on the left up until you see the green LED indicator reaches 11 o’clock</w:t>
      </w:r>
    </w:p>
    <w:p w14:paraId="16C9D38E" w14:textId="77777777" w:rsidR="00BE7E4E" w:rsidRPr="00BE7E4E" w:rsidRDefault="00BE7E4E" w:rsidP="00BE7E4E">
      <w:pPr>
        <w:pStyle w:val="ListParagraph"/>
        <w:ind w:left="360"/>
        <w:rPr>
          <w:color w:val="000000" w:themeColor="text1"/>
        </w:rPr>
      </w:pPr>
    </w:p>
    <w:p w14:paraId="44390F76" w14:textId="77777777" w:rsidR="00145002" w:rsidRPr="00323FFB" w:rsidRDefault="00145002">
      <w:pPr>
        <w:rPr>
          <w:color w:val="00B050"/>
          <w:sz w:val="32"/>
          <w:szCs w:val="32"/>
        </w:rPr>
      </w:pPr>
      <w:r w:rsidRPr="00323FFB">
        <w:rPr>
          <w:color w:val="00B050"/>
          <w:sz w:val="32"/>
          <w:szCs w:val="32"/>
        </w:rPr>
        <w:t>Using a Laptop</w:t>
      </w:r>
    </w:p>
    <w:p w14:paraId="5C12F0D7" w14:textId="4377D97E" w:rsidR="00145002" w:rsidRPr="00F05B4E" w:rsidRDefault="00036483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AUX Audio</w:t>
      </w:r>
    </w:p>
    <w:p w14:paraId="73BA7F40" w14:textId="0E1A85DB" w:rsidR="00BE7E4E" w:rsidRPr="00036483" w:rsidRDefault="00036483" w:rsidP="00036483">
      <w:pPr>
        <w:pStyle w:val="ListParagraph"/>
        <w:ind w:left="360"/>
        <w:jc w:val="center"/>
        <w:rPr>
          <w:i/>
          <w:color w:val="92D050"/>
        </w:rPr>
      </w:pPr>
      <w:r w:rsidRPr="00036483">
        <w:rPr>
          <w:i/>
          <w:color w:val="000000" w:themeColor="text1"/>
        </w:rPr>
        <w:t>After you adjust the master volume to an appropriate level</w:t>
      </w:r>
    </w:p>
    <w:p w14:paraId="5DAE532D" w14:textId="62C8BA5A" w:rsidR="00145002" w:rsidRPr="00036483" w:rsidRDefault="00BE7E4E" w:rsidP="00BE7E4E">
      <w:pPr>
        <w:pStyle w:val="ListParagraph"/>
        <w:numPr>
          <w:ilvl w:val="0"/>
          <w:numId w:val="4"/>
        </w:numPr>
        <w:rPr>
          <w:color w:val="92D050"/>
        </w:rPr>
      </w:pPr>
      <w:r w:rsidRPr="00BE7E4E">
        <w:rPr>
          <w:color w:val="000000" w:themeColor="text1"/>
        </w:rPr>
        <w:t>Connect the</w:t>
      </w:r>
      <w:r w:rsidR="00036483">
        <w:rPr>
          <w:color w:val="000000" w:themeColor="text1"/>
        </w:rPr>
        <w:t xml:space="preserve"> RCA to</w:t>
      </w:r>
      <w:r w:rsidRPr="00BE7E4E">
        <w:rPr>
          <w:color w:val="000000" w:themeColor="text1"/>
        </w:rPr>
        <w:t xml:space="preserve"> </w:t>
      </w:r>
      <w:r w:rsidR="00036483">
        <w:rPr>
          <w:color w:val="000000" w:themeColor="text1"/>
        </w:rPr>
        <w:t>AUX cable to the RCA IN</w:t>
      </w:r>
    </w:p>
    <w:p w14:paraId="2DCA5F0C" w14:textId="1147E84F" w:rsidR="00036483" w:rsidRPr="00BE7E4E" w:rsidRDefault="00036483" w:rsidP="00BE7E4E">
      <w:pPr>
        <w:pStyle w:val="ListParagraph"/>
        <w:numPr>
          <w:ilvl w:val="0"/>
          <w:numId w:val="4"/>
        </w:numPr>
        <w:rPr>
          <w:color w:val="92D050"/>
        </w:rPr>
      </w:pPr>
      <w:r>
        <w:rPr>
          <w:color w:val="000000" w:themeColor="text1"/>
        </w:rPr>
        <w:t>Connect the 3.5mm AUX adapter to the headphone port of your computer</w:t>
      </w:r>
    </w:p>
    <w:p w14:paraId="381F3D77" w14:textId="0BE00FCA" w:rsidR="00BE7E4E" w:rsidRPr="00BE7E4E" w:rsidRDefault="00036483" w:rsidP="00BE7E4E">
      <w:pPr>
        <w:pStyle w:val="ListParagraph"/>
        <w:numPr>
          <w:ilvl w:val="0"/>
          <w:numId w:val="4"/>
        </w:numPr>
        <w:rPr>
          <w:color w:val="92D050"/>
        </w:rPr>
      </w:pPr>
      <w:r>
        <w:rPr>
          <w:color w:val="000000" w:themeColor="text1"/>
        </w:rPr>
        <w:t>Turn the dial next to it up to a reasonable volume for your program</w:t>
      </w:r>
    </w:p>
    <w:p w14:paraId="0F49F062" w14:textId="77777777" w:rsidR="00BE7E4E" w:rsidRPr="00BE7E4E" w:rsidRDefault="00BE7E4E" w:rsidP="00BE7E4E">
      <w:pPr>
        <w:pStyle w:val="ListParagraph"/>
        <w:ind w:left="360"/>
        <w:rPr>
          <w:color w:val="92D050"/>
        </w:rPr>
      </w:pPr>
    </w:p>
    <w:p w14:paraId="03B9D4D8" w14:textId="5CBC5234" w:rsidR="00145002" w:rsidRPr="00323FFB" w:rsidRDefault="00036483">
      <w:pPr>
        <w:rPr>
          <w:color w:val="00B050"/>
          <w:sz w:val="32"/>
          <w:szCs w:val="32"/>
        </w:rPr>
      </w:pPr>
      <w:r w:rsidRPr="00323FFB">
        <w:rPr>
          <w:color w:val="00B050"/>
          <w:sz w:val="32"/>
          <w:szCs w:val="32"/>
        </w:rPr>
        <w:t>Using the Wireless Mics</w:t>
      </w:r>
    </w:p>
    <w:p w14:paraId="0B2720BD" w14:textId="6D7A2A59" w:rsidR="00145002" w:rsidRPr="00F05B4E" w:rsidRDefault="006B72CC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Speech Reinforcement</w:t>
      </w:r>
    </w:p>
    <w:p w14:paraId="2E595C43" w14:textId="08D128D3" w:rsidR="00BE7E4E" w:rsidRPr="00036483" w:rsidRDefault="00036483" w:rsidP="00036483">
      <w:pPr>
        <w:pStyle w:val="ListParagraph"/>
        <w:ind w:left="360"/>
        <w:jc w:val="center"/>
        <w:rPr>
          <w:i/>
          <w:color w:val="000000" w:themeColor="text1"/>
        </w:rPr>
      </w:pPr>
      <w:r w:rsidRPr="00036483">
        <w:rPr>
          <w:i/>
          <w:color w:val="000000" w:themeColor="text1"/>
        </w:rPr>
        <w:t>Grab the Microphones from the top cover of the PA</w:t>
      </w:r>
    </w:p>
    <w:p w14:paraId="181DB54E" w14:textId="18B233B6" w:rsidR="00BE7E4E" w:rsidRDefault="006B72CC" w:rsidP="00BE7E4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Insert batteries from the side po</w:t>
      </w:r>
      <w:r w:rsidR="00036483">
        <w:rPr>
          <w:color w:val="000000" w:themeColor="text1"/>
        </w:rPr>
        <w:t>cket of the case into the microphone</w:t>
      </w:r>
    </w:p>
    <w:p w14:paraId="3D2C14C1" w14:textId="6F18668C" w:rsidR="00036483" w:rsidRDefault="00036483" w:rsidP="00036483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Remember to screw the battery cover onto the microphone to prevent them from falling out</w:t>
      </w:r>
    </w:p>
    <w:p w14:paraId="7ED5A161" w14:textId="571A13D6" w:rsidR="00BE7E4E" w:rsidRDefault="00036483" w:rsidP="00BE7E4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Power on the mic by switching to power button on the front up, to the on position</w:t>
      </w:r>
    </w:p>
    <w:p w14:paraId="78715EC2" w14:textId="4FC9068B" w:rsidR="00BE7E4E" w:rsidRDefault="00036483" w:rsidP="00BE7E4E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You will see the corresponding channel illuminate once you have powered on your mic</w:t>
      </w:r>
    </w:p>
    <w:p w14:paraId="59D9EDB9" w14:textId="5038825A" w:rsidR="00036483" w:rsidRPr="00036483" w:rsidRDefault="00036483" w:rsidP="00036483">
      <w:pPr>
        <w:pStyle w:val="ListParagraph"/>
        <w:numPr>
          <w:ilvl w:val="1"/>
          <w:numId w:val="5"/>
        </w:numPr>
        <w:jc w:val="center"/>
        <w:rPr>
          <w:color w:val="000000" w:themeColor="text1"/>
        </w:rPr>
      </w:pPr>
      <w:r>
        <w:rPr>
          <w:color w:val="000000" w:themeColor="text1"/>
        </w:rPr>
        <w:t xml:space="preserve">If your mic isn’t connecting to a channel, don’t panic it will need to be re-synced </w:t>
      </w:r>
      <w:r w:rsidRPr="00036483">
        <w:rPr>
          <w:b/>
          <w:color w:val="000000" w:themeColor="text1"/>
        </w:rPr>
        <w:t>(See Below)</w:t>
      </w:r>
    </w:p>
    <w:p w14:paraId="22ED873F" w14:textId="127DD33F" w:rsidR="00036483" w:rsidRPr="00036483" w:rsidRDefault="00036483" w:rsidP="00036483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Turn the volume up and down on the channel with the dial on the corresponding channel on the PA</w:t>
      </w:r>
    </w:p>
    <w:p w14:paraId="771FA3F6" w14:textId="77777777" w:rsidR="00145002" w:rsidRPr="00F05B4E" w:rsidRDefault="00145002">
      <w:pPr>
        <w:rPr>
          <w:color w:val="92D050"/>
        </w:rPr>
      </w:pPr>
    </w:p>
    <w:p w14:paraId="13E20224" w14:textId="1182A6CC" w:rsidR="00145002" w:rsidRPr="00323FFB" w:rsidRDefault="00036483">
      <w:pPr>
        <w:rPr>
          <w:color w:val="00B050"/>
          <w:sz w:val="32"/>
          <w:szCs w:val="32"/>
        </w:rPr>
      </w:pPr>
      <w:r w:rsidRPr="00323FFB">
        <w:rPr>
          <w:color w:val="00B050"/>
          <w:sz w:val="32"/>
          <w:szCs w:val="32"/>
        </w:rPr>
        <w:t>Syncing the Microphones</w:t>
      </w:r>
    </w:p>
    <w:p w14:paraId="310ACB09" w14:textId="526D7493" w:rsidR="00036483" w:rsidRPr="00036483" w:rsidRDefault="00036483" w:rsidP="00036483">
      <w:pPr>
        <w:pStyle w:val="ListParagraph"/>
        <w:ind w:left="36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This is only applicable if your mics aren’t already synced with the PA</w:t>
      </w:r>
    </w:p>
    <w:p w14:paraId="0B98C98B" w14:textId="1C279F2C" w:rsidR="00036483" w:rsidRDefault="006B72CC" w:rsidP="00036483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After adding batteries and powering the mic on and </w:t>
      </w:r>
      <w:r>
        <w:rPr>
          <w:b/>
          <w:color w:val="000000" w:themeColor="text1"/>
        </w:rPr>
        <w:t>with the case of the mic off</w:t>
      </w:r>
      <w:r>
        <w:rPr>
          <w:color w:val="000000" w:themeColor="text1"/>
        </w:rPr>
        <w:t xml:space="preserve"> hold the red sensor on the back of the mic up to the channel you want to sync the mic to</w:t>
      </w:r>
    </w:p>
    <w:p w14:paraId="3825C5F2" w14:textId="07861D25" w:rsidR="006B72CC" w:rsidRDefault="006B72CC" w:rsidP="006B72CC">
      <w:pPr>
        <w:pStyle w:val="ListParagraph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Only 1 mic can be connected to a channel at a time</w:t>
      </w:r>
    </w:p>
    <w:p w14:paraId="01FAA484" w14:textId="32AB5C1F" w:rsidR="006B72CC" w:rsidRDefault="006B72CC" w:rsidP="006B72CC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Press the “sync” button on the channel and wait 3 seconds</w:t>
      </w:r>
    </w:p>
    <w:p w14:paraId="49468D66" w14:textId="432E935A" w:rsidR="006B72CC" w:rsidRPr="00036483" w:rsidRDefault="006B72CC" w:rsidP="006B72CC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The top row of LEDs on the channel representing the “RF” indicator on the channel will illuminate and you can adjust the volume</w:t>
      </w:r>
    </w:p>
    <w:p w14:paraId="4F79BEAC" w14:textId="77777777" w:rsidR="00E47ACE" w:rsidRPr="00F05B4E" w:rsidRDefault="00E47ACE">
      <w:pPr>
        <w:rPr>
          <w:color w:val="00B050"/>
        </w:rPr>
      </w:pPr>
    </w:p>
    <w:p w14:paraId="16CD9C47" w14:textId="75AE90D8" w:rsidR="00145002" w:rsidRPr="00323FFB" w:rsidRDefault="00145002">
      <w:pPr>
        <w:rPr>
          <w:color w:val="00B050"/>
          <w:sz w:val="32"/>
          <w:szCs w:val="32"/>
        </w:rPr>
      </w:pPr>
      <w:r w:rsidRPr="00323FFB">
        <w:rPr>
          <w:color w:val="00B050"/>
          <w:sz w:val="32"/>
          <w:szCs w:val="32"/>
        </w:rPr>
        <w:t xml:space="preserve">Turning the </w:t>
      </w:r>
      <w:r w:rsidR="00036483" w:rsidRPr="00323FFB">
        <w:rPr>
          <w:color w:val="00B050"/>
          <w:sz w:val="32"/>
          <w:szCs w:val="32"/>
        </w:rPr>
        <w:t>PA Off</w:t>
      </w:r>
    </w:p>
    <w:p w14:paraId="23E65B8A" w14:textId="4CEE432C" w:rsidR="00F05B4E" w:rsidRDefault="00E47ACE" w:rsidP="00323FF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47ACE">
        <w:rPr>
          <w:color w:val="000000" w:themeColor="text1"/>
        </w:rPr>
        <w:t>Press t</w:t>
      </w:r>
      <w:r w:rsidR="00323FFB">
        <w:rPr>
          <w:color w:val="000000" w:themeColor="text1"/>
        </w:rPr>
        <w:t>he power button on the pa</w:t>
      </w:r>
    </w:p>
    <w:p w14:paraId="1E4746F1" w14:textId="77777777" w:rsidR="00323FFB" w:rsidRDefault="00145002" w:rsidP="00323FFB">
      <w:pPr>
        <w:jc w:val="center"/>
        <w:rPr>
          <w:color w:val="00B050"/>
        </w:rPr>
      </w:pPr>
      <w:bookmarkStart w:id="0" w:name="_GoBack"/>
      <w:bookmarkEnd w:id="0"/>
      <w:r>
        <w:rPr>
          <w:color w:val="00B050"/>
        </w:rPr>
        <w:t>Information Technology</w:t>
      </w:r>
    </w:p>
    <w:p w14:paraId="4E5CC48D" w14:textId="2F7943F9" w:rsidR="00145002" w:rsidRPr="00323FFB" w:rsidRDefault="00145002" w:rsidP="00323FFB">
      <w:pPr>
        <w:jc w:val="center"/>
        <w:rPr>
          <w:color w:val="00B050"/>
        </w:rPr>
      </w:pPr>
      <w:r>
        <w:rPr>
          <w:color w:val="000000" w:themeColor="text1"/>
        </w:rPr>
        <w:t>815 Somerville Ave, 2</w:t>
      </w:r>
      <w:r w:rsidRPr="0014500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Floor | Cambridge, MA 02138 | </w:t>
      </w:r>
      <w:r w:rsidRPr="00145002">
        <w:rPr>
          <w:color w:val="000000" w:themeColor="text1"/>
        </w:rPr>
        <w:t>it@lesley.edu</w:t>
      </w:r>
      <w:r>
        <w:rPr>
          <w:color w:val="000000" w:themeColor="text1"/>
        </w:rPr>
        <w:t xml:space="preserve"> |617-349-8770</w:t>
      </w:r>
    </w:p>
    <w:sectPr w:rsidR="00145002" w:rsidRPr="00323FFB" w:rsidSect="00CD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38C"/>
    <w:multiLevelType w:val="hybridMultilevel"/>
    <w:tmpl w:val="092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A11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56C"/>
    <w:multiLevelType w:val="hybridMultilevel"/>
    <w:tmpl w:val="C2D4ED94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3C4E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53B"/>
    <w:multiLevelType w:val="hybridMultilevel"/>
    <w:tmpl w:val="9732E1BA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06FBC"/>
    <w:multiLevelType w:val="hybridMultilevel"/>
    <w:tmpl w:val="8B9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951"/>
    <w:multiLevelType w:val="hybridMultilevel"/>
    <w:tmpl w:val="134A598E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5192"/>
    <w:multiLevelType w:val="multilevel"/>
    <w:tmpl w:val="7F28C1D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02"/>
    <w:rsid w:val="00036483"/>
    <w:rsid w:val="00124002"/>
    <w:rsid w:val="00145002"/>
    <w:rsid w:val="001A4F23"/>
    <w:rsid w:val="00323FFB"/>
    <w:rsid w:val="003C73E5"/>
    <w:rsid w:val="005C2F34"/>
    <w:rsid w:val="006B72CC"/>
    <w:rsid w:val="008C59AC"/>
    <w:rsid w:val="00A10F47"/>
    <w:rsid w:val="00BE7E4E"/>
    <w:rsid w:val="00CD5834"/>
    <w:rsid w:val="00D61B10"/>
    <w:rsid w:val="00E47ACE"/>
    <w:rsid w:val="00F05B4E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050FC3-E44F-5A47-B079-D328F3D1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Portable Projector</vt:lpstr>
    </vt:vector>
  </TitlesOfParts>
  <Manager>Douglas Anderson</Manager>
  <Company>Lesley University</Company>
  <LinksUpToDate>false</LinksUpToDate>
  <CharactersWithSpaces>1714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Projector</dc:title>
  <dc:subject>How To</dc:subject>
  <dc:creator>Walsh, Brendan</dc:creator>
  <cp:keywords>portable projector</cp:keywords>
  <dc:description/>
  <cp:lastModifiedBy>Walsh, Brendan</cp:lastModifiedBy>
  <cp:revision>2</cp:revision>
  <cp:lastPrinted>2016-03-24T15:18:00Z</cp:lastPrinted>
  <dcterms:created xsi:type="dcterms:W3CDTF">2018-09-18T14:51:00Z</dcterms:created>
  <dcterms:modified xsi:type="dcterms:W3CDTF">2018-09-18T14:51:00Z</dcterms:modified>
  <cp:category>Informational Tech</cp:category>
</cp:coreProperties>
</file>